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58537" w14:textId="77777777" w:rsidR="00AB3A9E" w:rsidRPr="0016008B" w:rsidRDefault="00AB3A9E" w:rsidP="00AB3A9E">
      <w:pPr>
        <w:pStyle w:val="Sinespaciado"/>
      </w:pPr>
      <w:r w:rsidRPr="0016008B">
        <w:t xml:space="preserve">De: </w:t>
      </w:r>
      <w:r w:rsidRPr="0016008B">
        <w:tab/>
      </w:r>
      <w:r w:rsidRPr="0016008B">
        <w:tab/>
        <w:t>_______________________________________</w:t>
      </w:r>
    </w:p>
    <w:p w14:paraId="61E4860A" w14:textId="77777777" w:rsidR="00AB3A9E" w:rsidRPr="0016008B" w:rsidRDefault="00AB3A9E" w:rsidP="00AB3A9E">
      <w:pPr>
        <w:pStyle w:val="Sinespaciado"/>
        <w:ind w:left="708" w:firstLine="708"/>
        <w:rPr>
          <w:rFonts w:cs="Tahoma"/>
          <w:color w:val="4F6128"/>
        </w:rPr>
      </w:pPr>
      <w:r w:rsidRPr="0016008B">
        <w:t>NOMBRE COMPLETO DE REPRESENTANTE LEGAL</w:t>
      </w:r>
      <w:r w:rsidRPr="0016008B">
        <w:rPr>
          <w:rFonts w:cs="Tahoma"/>
          <w:color w:val="4F6128"/>
        </w:rPr>
        <w:t xml:space="preserve"> </w:t>
      </w:r>
    </w:p>
    <w:p w14:paraId="16F71F9A" w14:textId="77777777" w:rsidR="00AB3A9E" w:rsidRPr="0016008B" w:rsidRDefault="00AB3A9E" w:rsidP="00AB3A9E">
      <w:pPr>
        <w:pStyle w:val="Sinespaciado"/>
        <w:ind w:left="708" w:firstLine="708"/>
      </w:pPr>
      <w:r w:rsidRPr="0016008B">
        <w:t xml:space="preserve">________________________________________ </w:t>
      </w:r>
    </w:p>
    <w:p w14:paraId="218414FD" w14:textId="77777777" w:rsidR="00AB3A9E" w:rsidRPr="0016008B" w:rsidRDefault="00AB3A9E" w:rsidP="00AB3A9E">
      <w:pPr>
        <w:pStyle w:val="Sinespaciado"/>
        <w:ind w:left="708" w:firstLine="708"/>
      </w:pPr>
      <w:r w:rsidRPr="0016008B">
        <w:t xml:space="preserve">CARGO </w:t>
      </w:r>
    </w:p>
    <w:p w14:paraId="6325F0AB" w14:textId="77777777" w:rsidR="00AB3A9E" w:rsidRPr="0016008B" w:rsidRDefault="00AB3A9E" w:rsidP="00AB3A9E">
      <w:pPr>
        <w:pStyle w:val="Sinespaciado"/>
        <w:ind w:left="708" w:firstLine="708"/>
      </w:pPr>
      <w:r w:rsidRPr="0016008B">
        <w:t xml:space="preserve">________________________________________ </w:t>
      </w:r>
    </w:p>
    <w:p w14:paraId="418ECA41" w14:textId="77777777" w:rsidR="00AB3A9E" w:rsidRPr="0016008B" w:rsidRDefault="00AB3A9E" w:rsidP="00AB3A9E">
      <w:pPr>
        <w:pStyle w:val="Sinespaciado"/>
        <w:ind w:left="708" w:firstLine="708"/>
      </w:pPr>
      <w:r w:rsidRPr="0016008B">
        <w:t xml:space="preserve">PROVEEDOR </w:t>
      </w:r>
    </w:p>
    <w:p w14:paraId="1DF1FC4D" w14:textId="77777777" w:rsidR="00AB3A9E" w:rsidRPr="0016008B" w:rsidRDefault="00AB3A9E" w:rsidP="00AB3A9E">
      <w:pPr>
        <w:pStyle w:val="NormalWeb"/>
        <w:jc w:val="both"/>
        <w:rPr>
          <w:rFonts w:asciiTheme="minorHAnsi" w:hAnsiTheme="minorHAnsi"/>
          <w:iCs/>
        </w:rPr>
      </w:pPr>
      <w:r w:rsidRPr="0016008B">
        <w:rPr>
          <w:rFonts w:asciiTheme="minorHAnsi" w:hAnsiTheme="minorHAnsi" w:cs="Arial"/>
          <w:b/>
          <w:bCs/>
          <w:color w:val="000000"/>
        </w:rPr>
        <w:t>Para</w:t>
      </w:r>
      <w:r w:rsidRPr="0016008B">
        <w:rPr>
          <w:rFonts w:asciiTheme="minorHAnsi" w:hAnsiTheme="minorHAnsi" w:cs="Arial"/>
          <w:b/>
          <w:bCs/>
          <w:color w:val="000000"/>
        </w:rPr>
        <w:tab/>
      </w:r>
      <w:r w:rsidRPr="0016008B">
        <w:rPr>
          <w:rFonts w:asciiTheme="minorHAnsi" w:hAnsiTheme="minorHAnsi" w:cs="Arial"/>
          <w:b/>
          <w:bCs/>
          <w:color w:val="000000"/>
        </w:rPr>
        <w:tab/>
        <w:t xml:space="preserve">: </w:t>
      </w:r>
      <w:hyperlink r:id="rId4" w:history="1">
        <w:r w:rsidRPr="0016008B">
          <w:rPr>
            <w:rStyle w:val="Hipervnculo"/>
            <w:rFonts w:asciiTheme="minorHAnsi" w:hAnsiTheme="minorHAnsi"/>
            <w:iCs/>
          </w:rPr>
          <w:t>CONTRATACIONES_UCC@caf.com</w:t>
        </w:r>
      </w:hyperlink>
      <w:r w:rsidRPr="0016008B">
        <w:rPr>
          <w:rFonts w:asciiTheme="minorHAnsi" w:hAnsiTheme="minorHAnsi"/>
          <w:iCs/>
        </w:rPr>
        <w:t xml:space="preserve"> </w:t>
      </w:r>
    </w:p>
    <w:p w14:paraId="6768E3E5" w14:textId="77777777" w:rsidR="00AB3A9E" w:rsidRPr="0016008B" w:rsidRDefault="00AB3A9E" w:rsidP="00AB3A9E">
      <w:pPr>
        <w:rPr>
          <w:rFonts w:eastAsia="Times New Roman" w:cs="Times New Roman"/>
          <w:i/>
          <w:iCs/>
          <w:color w:val="000000"/>
          <w:lang w:eastAsia="es-ES_tradnl"/>
        </w:rPr>
      </w:pPr>
      <w:r w:rsidRPr="0016008B">
        <w:rPr>
          <w:rFonts w:cs="Arial"/>
          <w:b/>
          <w:bCs/>
          <w:color w:val="000000"/>
        </w:rPr>
        <w:t xml:space="preserve">Referencia         : </w:t>
      </w:r>
      <w:r w:rsidRPr="0016008B">
        <w:rPr>
          <w:color w:val="000000"/>
        </w:rPr>
        <w:t>Notificación de Intención de Participación en la selección de proveedor para la consultoría</w:t>
      </w:r>
      <w:r w:rsidRPr="0016008B">
        <w:rPr>
          <w:rFonts w:cs="Arial"/>
          <w:b/>
          <w:bCs/>
          <w:color w:val="000000"/>
          <w:sz w:val="24"/>
          <w:szCs w:val="24"/>
          <w:lang w:eastAsia="es-CO"/>
        </w:rPr>
        <w:t xml:space="preserve"> “Herramienta Informática de </w:t>
      </w:r>
      <w:r>
        <w:rPr>
          <w:rFonts w:cs="Arial"/>
          <w:b/>
          <w:bCs/>
          <w:color w:val="000000"/>
          <w:sz w:val="24"/>
          <w:szCs w:val="24"/>
          <w:lang w:eastAsia="es-CO"/>
        </w:rPr>
        <w:t xml:space="preserve">cálculo </w:t>
      </w:r>
      <w:r w:rsidRPr="004B3DE7">
        <w:rPr>
          <w:rFonts w:cs="Arial"/>
          <w:b/>
          <w:bCs/>
          <w:color w:val="000000"/>
          <w:sz w:val="24"/>
          <w:szCs w:val="24"/>
          <w:lang w:eastAsia="es-CO"/>
        </w:rPr>
        <w:t>simplificado</w:t>
      </w:r>
      <w:r>
        <w:rPr>
          <w:rFonts w:cs="Arial"/>
          <w:b/>
          <w:bCs/>
          <w:color w:val="000000"/>
          <w:sz w:val="24"/>
          <w:szCs w:val="24"/>
          <w:lang w:eastAsia="es-CO"/>
        </w:rPr>
        <w:t xml:space="preserve"> de la huella de carbono en proyectos</w:t>
      </w:r>
    </w:p>
    <w:p w14:paraId="3DFBC4CC" w14:textId="77777777" w:rsidR="00AB3A9E" w:rsidRPr="0016008B" w:rsidRDefault="00AB3A9E" w:rsidP="00AB3A9E">
      <w:pPr>
        <w:pStyle w:val="NormalWeb"/>
        <w:ind w:left="708"/>
        <w:jc w:val="both"/>
        <w:rPr>
          <w:rFonts w:asciiTheme="minorHAnsi" w:hAnsiTheme="minorHAnsi" w:cs="Arial"/>
          <w:b/>
          <w:bCs/>
          <w:color w:val="000000"/>
        </w:rPr>
      </w:pPr>
      <w:r w:rsidRPr="0016008B">
        <w:rPr>
          <w:rFonts w:asciiTheme="minorHAnsi" w:hAnsiTheme="minorHAnsi" w:cs="Arial"/>
          <w:b/>
          <w:bCs/>
          <w:color w:val="000000"/>
        </w:rPr>
        <w:t xml:space="preserve">Opción Afirmativa: [ ] </w:t>
      </w:r>
      <w:r w:rsidRPr="0016008B">
        <w:rPr>
          <w:rFonts w:asciiTheme="minorHAnsi" w:hAnsiTheme="minorHAnsi" w:cs="Arial"/>
          <w:bCs/>
          <w:color w:val="000000"/>
        </w:rPr>
        <w:t>M</w:t>
      </w:r>
      <w:r w:rsidRPr="0016008B">
        <w:rPr>
          <w:rFonts w:asciiTheme="minorHAnsi" w:hAnsiTheme="minorHAnsi" w:cs="Tahoma"/>
          <w:color w:val="000000"/>
        </w:rPr>
        <w:t>anifestamos nuestro interés y capacidad para participar en el Proceso de Selección relacionado con la referencia.</w:t>
      </w:r>
    </w:p>
    <w:p w14:paraId="7EB9A291" w14:textId="77777777" w:rsidR="00AB3A9E" w:rsidRPr="0016008B" w:rsidRDefault="00AB3A9E" w:rsidP="00AB3A9E">
      <w:pPr>
        <w:pStyle w:val="NormalWeb"/>
        <w:ind w:left="708"/>
        <w:jc w:val="both"/>
        <w:rPr>
          <w:rFonts w:asciiTheme="minorHAnsi" w:hAnsiTheme="minorHAnsi" w:cs="Arial"/>
          <w:b/>
          <w:bCs/>
          <w:color w:val="000000"/>
        </w:rPr>
      </w:pPr>
      <w:r w:rsidRPr="0016008B">
        <w:rPr>
          <w:rFonts w:asciiTheme="minorHAnsi" w:hAnsiTheme="minorHAnsi" w:cs="Arial"/>
          <w:b/>
          <w:bCs/>
          <w:color w:val="000000"/>
        </w:rPr>
        <w:t xml:space="preserve">Opción Negativa: [ ] </w:t>
      </w:r>
      <w:r w:rsidRPr="0016008B">
        <w:rPr>
          <w:rFonts w:asciiTheme="minorHAnsi" w:hAnsiTheme="minorHAnsi" w:cs="Tahoma"/>
          <w:color w:val="000000"/>
        </w:rPr>
        <w:t xml:space="preserve">Lamentamos no poder aceptar su invitación para participar en el Proceso de Selección relacionado con la referencia. </w:t>
      </w:r>
    </w:p>
    <w:p w14:paraId="329E9A6D" w14:textId="77777777" w:rsidR="00AB3A9E" w:rsidRPr="0016008B" w:rsidRDefault="00AB3A9E" w:rsidP="00AB3A9E">
      <w:pPr>
        <w:pStyle w:val="NormalWeb"/>
        <w:jc w:val="both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Describa a continuación </w:t>
      </w:r>
      <w:r w:rsidRPr="0016008B">
        <w:rPr>
          <w:rFonts w:asciiTheme="minorHAnsi" w:hAnsiTheme="minorHAnsi" w:cs="Arial"/>
          <w:b/>
          <w:bCs/>
          <w:color w:val="000000"/>
        </w:rPr>
        <w:t xml:space="preserve">la solución ofrecida: </w:t>
      </w:r>
    </w:p>
    <w:p w14:paraId="099703EB" w14:textId="77777777" w:rsidR="00AB3A9E" w:rsidRPr="0016008B" w:rsidRDefault="00AB3A9E" w:rsidP="00AB3A9E">
      <w:pPr>
        <w:pStyle w:val="NormalWeb"/>
        <w:jc w:val="both"/>
        <w:rPr>
          <w:rFonts w:asciiTheme="minorHAnsi" w:hAnsiTheme="minorHAnsi" w:cs="Arial"/>
          <w:b/>
          <w:bCs/>
          <w:color w:val="000000"/>
        </w:rPr>
      </w:pPr>
    </w:p>
    <w:p w14:paraId="017E0A51" w14:textId="77777777" w:rsidR="00AB3A9E" w:rsidRPr="0016008B" w:rsidRDefault="00AB3A9E" w:rsidP="00AB3A9E">
      <w:pPr>
        <w:pStyle w:val="NormalWeb"/>
        <w:jc w:val="both"/>
        <w:rPr>
          <w:rFonts w:asciiTheme="minorHAnsi" w:hAnsiTheme="minorHAnsi" w:cs="Arial"/>
          <w:b/>
          <w:bCs/>
          <w:color w:val="000000"/>
        </w:rPr>
      </w:pPr>
    </w:p>
    <w:p w14:paraId="5B5E84E4" w14:textId="77777777" w:rsidR="00AB3A9E" w:rsidRPr="0016008B" w:rsidRDefault="00AB3A9E" w:rsidP="00AB3A9E">
      <w:pPr>
        <w:pStyle w:val="NormalWeb"/>
        <w:jc w:val="both"/>
        <w:rPr>
          <w:rFonts w:asciiTheme="minorHAnsi" w:hAnsiTheme="minorHAnsi" w:cs="Arial"/>
          <w:b/>
          <w:bCs/>
          <w:color w:val="000000"/>
        </w:rPr>
      </w:pPr>
    </w:p>
    <w:p w14:paraId="541CF2E6" w14:textId="77777777" w:rsidR="00AB3A9E" w:rsidRPr="0016008B" w:rsidRDefault="00AB3A9E" w:rsidP="00AB3A9E">
      <w:pPr>
        <w:pStyle w:val="NormalWeb"/>
        <w:jc w:val="both"/>
        <w:rPr>
          <w:rFonts w:asciiTheme="minorHAnsi" w:hAnsiTheme="minorHAnsi" w:cs="Arial"/>
          <w:b/>
          <w:bCs/>
          <w:color w:val="000000"/>
        </w:rPr>
      </w:pPr>
    </w:p>
    <w:p w14:paraId="759F3F36" w14:textId="77777777" w:rsidR="00AB3A9E" w:rsidRPr="0016008B" w:rsidRDefault="00AB3A9E" w:rsidP="00AB3A9E">
      <w:pPr>
        <w:pStyle w:val="NormalWeb"/>
        <w:jc w:val="both"/>
        <w:rPr>
          <w:rFonts w:asciiTheme="minorHAnsi" w:hAnsiTheme="minorHAnsi" w:cs="Arial"/>
          <w:b/>
          <w:bCs/>
          <w:color w:val="000000"/>
        </w:rPr>
      </w:pPr>
    </w:p>
    <w:p w14:paraId="7948FCC4" w14:textId="77777777" w:rsidR="00AB3A9E" w:rsidRPr="0016008B" w:rsidRDefault="00AB3A9E" w:rsidP="00AB3A9E">
      <w:pPr>
        <w:pStyle w:val="NormalWeb"/>
        <w:jc w:val="both"/>
        <w:rPr>
          <w:rFonts w:asciiTheme="minorHAnsi" w:hAnsiTheme="minorHAnsi" w:cs="Arial"/>
          <w:b/>
          <w:bCs/>
          <w:color w:val="000000"/>
        </w:rPr>
      </w:pPr>
    </w:p>
    <w:p w14:paraId="0015D8AD" w14:textId="77777777" w:rsidR="00AB3A9E" w:rsidRPr="0016008B" w:rsidRDefault="00AB3A9E" w:rsidP="00AB3A9E">
      <w:pPr>
        <w:pStyle w:val="NormalWeb"/>
        <w:jc w:val="both"/>
        <w:rPr>
          <w:rFonts w:asciiTheme="minorHAnsi" w:hAnsiTheme="minorHAnsi" w:cs="Arial"/>
          <w:b/>
          <w:bCs/>
          <w:color w:val="000000"/>
        </w:rPr>
      </w:pPr>
    </w:p>
    <w:p w14:paraId="612626DC" w14:textId="77777777" w:rsidR="00AB3A9E" w:rsidRPr="0016008B" w:rsidRDefault="00AB3A9E" w:rsidP="00AB3A9E">
      <w:pPr>
        <w:pStyle w:val="NormalWeb"/>
        <w:jc w:val="both"/>
        <w:rPr>
          <w:rFonts w:asciiTheme="minorHAnsi" w:hAnsiTheme="minorHAnsi" w:cs="Arial"/>
          <w:bCs/>
          <w:color w:val="000000"/>
        </w:rPr>
      </w:pPr>
      <w:r w:rsidRPr="0016008B">
        <w:rPr>
          <w:rFonts w:asciiTheme="minorHAnsi" w:hAnsiTheme="minorHAnsi" w:cs="Arial"/>
          <w:bCs/>
          <w:color w:val="000000"/>
        </w:rPr>
        <w:t xml:space="preserve">Atentamente, </w:t>
      </w:r>
    </w:p>
    <w:p w14:paraId="0FADA0BD" w14:textId="77777777" w:rsidR="00AB3A9E" w:rsidRPr="0016008B" w:rsidRDefault="00AB3A9E" w:rsidP="00AB3A9E">
      <w:pPr>
        <w:pStyle w:val="Sinespaciado"/>
      </w:pPr>
      <w:r w:rsidRPr="0016008B">
        <w:t xml:space="preserve">____________________________ </w:t>
      </w:r>
    </w:p>
    <w:p w14:paraId="12FC3978" w14:textId="77777777" w:rsidR="00AB3A9E" w:rsidRPr="0016008B" w:rsidRDefault="00AB3A9E" w:rsidP="00AB3A9E">
      <w:pPr>
        <w:pStyle w:val="Sinespaciado"/>
        <w:rPr>
          <w:b/>
        </w:rPr>
      </w:pPr>
      <w:r w:rsidRPr="0016008B">
        <w:rPr>
          <w:b/>
        </w:rPr>
        <w:t xml:space="preserve">Firma Autorizada (*) Fecha: [ ] </w:t>
      </w:r>
    </w:p>
    <w:p w14:paraId="71357D05" w14:textId="77777777" w:rsidR="00BE73D3" w:rsidRDefault="00BE73D3">
      <w:bookmarkStart w:id="0" w:name="_GoBack"/>
      <w:bookmarkEnd w:id="0"/>
    </w:p>
    <w:sectPr w:rsidR="00BE73D3"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3088F" w14:textId="77777777" w:rsidR="00EF2191" w:rsidRDefault="00AB3A9E"/>
  <w:tbl>
    <w:tblPr>
      <w:tblStyle w:val="Tablaconcuadrcula"/>
      <w:tblW w:w="0" w:type="auto"/>
      <w:tblInd w:w="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2"/>
      <w:gridCol w:w="3068"/>
      <w:gridCol w:w="2718"/>
    </w:tblGrid>
    <w:tr w:rsidR="00AD0828" w:rsidRPr="00471A02" w14:paraId="542641C5" w14:textId="77777777" w:rsidTr="00EF2191">
      <w:tc>
        <w:tcPr>
          <w:tcW w:w="3042" w:type="dxa"/>
        </w:tcPr>
        <w:p w14:paraId="24EC1ACF" w14:textId="77777777" w:rsidR="00AD0828" w:rsidRPr="00EF2191" w:rsidRDefault="00AB3A9E" w:rsidP="00AD0828">
          <w:pPr>
            <w:rPr>
              <w:rFonts w:asciiTheme="minorHAnsi" w:hAnsiTheme="minorHAnsi"/>
              <w:sz w:val="16"/>
              <w:szCs w:val="16"/>
              <w:lang w:val="es-ES"/>
            </w:rPr>
          </w:pPr>
          <w:r w:rsidRPr="00EF2191">
            <w:rPr>
              <w:rFonts w:asciiTheme="minorHAnsi" w:hAnsiTheme="minorHAnsi"/>
              <w:sz w:val="16"/>
              <w:szCs w:val="16"/>
              <w:lang w:val="es-ES"/>
            </w:rPr>
            <w:t>Documento Propiedad de CAF</w:t>
          </w:r>
        </w:p>
      </w:tc>
      <w:tc>
        <w:tcPr>
          <w:tcW w:w="3068" w:type="dxa"/>
        </w:tcPr>
        <w:p w14:paraId="10CD4E45" w14:textId="77777777" w:rsidR="00AD0828" w:rsidRPr="00EF2191" w:rsidRDefault="00AB3A9E" w:rsidP="00AD0828">
          <w:pPr>
            <w:spacing w:after="120"/>
            <w:jc w:val="center"/>
            <w:rPr>
              <w:rFonts w:asciiTheme="minorHAnsi" w:hAnsiTheme="minorHAnsi"/>
              <w:sz w:val="16"/>
              <w:szCs w:val="16"/>
            </w:rPr>
          </w:pPr>
          <w:r w:rsidRPr="00EF2191">
            <w:rPr>
              <w:rFonts w:asciiTheme="minorHAnsi" w:hAnsiTheme="minorHAnsi"/>
              <w:sz w:val="16"/>
              <w:szCs w:val="16"/>
              <w:lang w:val="es-ES"/>
            </w:rPr>
            <w:t>Confidencial</w:t>
          </w:r>
          <w:bookmarkStart w:id="1" w:name="_Toc39291419"/>
          <w:bookmarkStart w:id="2" w:name="_Toc39312308"/>
          <w:bookmarkStart w:id="3" w:name="_Toc45697138"/>
          <w:bookmarkEnd w:id="1"/>
          <w:bookmarkEnd w:id="2"/>
          <w:bookmarkEnd w:id="3"/>
        </w:p>
      </w:tc>
      <w:tc>
        <w:tcPr>
          <w:tcW w:w="2718" w:type="dxa"/>
        </w:tcPr>
        <w:p w14:paraId="2F406317" w14:textId="77777777" w:rsidR="00AD0828" w:rsidRPr="00EF2191" w:rsidRDefault="00AB3A9E" w:rsidP="00AD0828">
          <w:pPr>
            <w:spacing w:after="120"/>
            <w:jc w:val="right"/>
            <w:rPr>
              <w:rFonts w:asciiTheme="minorHAnsi" w:hAnsiTheme="minorHAnsi"/>
              <w:sz w:val="16"/>
              <w:szCs w:val="16"/>
              <w:lang w:val="es-ES"/>
            </w:rPr>
          </w:pPr>
          <w:r w:rsidRPr="00EF2191">
            <w:rPr>
              <w:rFonts w:asciiTheme="minorHAnsi" w:hAnsiTheme="minorHAnsi"/>
              <w:sz w:val="16"/>
              <w:szCs w:val="16"/>
            </w:rPr>
            <w:t xml:space="preserve">Página </w:t>
          </w:r>
          <w:r w:rsidRPr="00EF2191">
            <w:rPr>
              <w:sz w:val="16"/>
              <w:szCs w:val="16"/>
            </w:rPr>
            <w:fldChar w:fldCharType="begin"/>
          </w:r>
          <w:r w:rsidRPr="00EF2191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EF2191">
            <w:rPr>
              <w:sz w:val="16"/>
              <w:szCs w:val="16"/>
            </w:rPr>
            <w:fldChar w:fldCharType="separate"/>
          </w:r>
          <w:r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EF2191">
            <w:rPr>
              <w:sz w:val="16"/>
              <w:szCs w:val="16"/>
            </w:rPr>
            <w:fldChar w:fldCharType="end"/>
          </w:r>
          <w:r w:rsidRPr="00EF2191">
            <w:rPr>
              <w:rFonts w:asciiTheme="minorHAnsi" w:hAnsiTheme="minorHAnsi"/>
              <w:sz w:val="16"/>
              <w:szCs w:val="16"/>
            </w:rPr>
            <w:t xml:space="preserve"> de </w:t>
          </w:r>
          <w:r w:rsidRPr="00EF2191">
            <w:rPr>
              <w:sz w:val="16"/>
              <w:szCs w:val="16"/>
            </w:rPr>
            <w:fldChar w:fldCharType="begin"/>
          </w:r>
          <w:r w:rsidRPr="00EF2191">
            <w:rPr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EF2191">
            <w:rPr>
              <w:sz w:val="16"/>
              <w:szCs w:val="16"/>
            </w:rPr>
            <w:fldChar w:fldCharType="separate"/>
          </w:r>
          <w:r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EF2191">
            <w:rPr>
              <w:sz w:val="16"/>
              <w:szCs w:val="16"/>
            </w:rPr>
            <w:fldChar w:fldCharType="end"/>
          </w:r>
        </w:p>
      </w:tc>
    </w:tr>
  </w:tbl>
  <w:p w14:paraId="5AB6094B" w14:textId="77777777" w:rsidR="00AD0828" w:rsidRDefault="00AB3A9E" w:rsidP="00AD0828">
    <w:pPr>
      <w:spacing w:after="0" w:line="240" w:lineRule="auto"/>
      <w:rPr>
        <w:i/>
        <w:sz w:val="14"/>
        <w:szCs w:val="14"/>
      </w:rPr>
    </w:pPr>
  </w:p>
  <w:p w14:paraId="148F5D36" w14:textId="77777777" w:rsidR="00AD0828" w:rsidRPr="00B62B44" w:rsidRDefault="00AB3A9E" w:rsidP="00B62B44">
    <w:pPr>
      <w:spacing w:after="0" w:line="240" w:lineRule="auto"/>
      <w:rPr>
        <w:sz w:val="14"/>
        <w:szCs w:val="14"/>
      </w:rPr>
    </w:pPr>
    <w:r w:rsidRPr="00DB4270">
      <w:rPr>
        <w:i/>
        <w:sz w:val="14"/>
        <w:szCs w:val="14"/>
      </w:rPr>
      <w:t>Alianza con Unión Europea y AFD  sobre “Ciudades y Cambio Climático”.  CAF</w:t>
    </w:r>
    <w:r w:rsidRPr="00DB4270">
      <w:rPr>
        <w:i/>
        <w:sz w:val="14"/>
        <w:szCs w:val="14"/>
      </w:rPr>
      <w:t xml:space="preserve"> y la Agencia Francesa de Desarrollo (AFD), institución financiera francesa pública de desarrollo, como resultado de una estrecha cooperación en  el tema de ciudades y cambio climático y, en el marco de una donación de la Unión Europea, lanzaron el program</w:t>
    </w:r>
    <w:r w:rsidRPr="00DB4270">
      <w:rPr>
        <w:i/>
        <w:sz w:val="14"/>
        <w:szCs w:val="14"/>
      </w:rPr>
      <w:t>a “Ciudades y Cambio Climático” gestionado por CAF, mediante el cual se proporciona a los gobiernos locales de la región asistencia técnica en el tema de cambio climático, apoyo en la elaboración de planes de acción y financiamiento de los estudios de fact</w:t>
    </w:r>
    <w:r w:rsidRPr="00DB4270">
      <w:rPr>
        <w:i/>
        <w:sz w:val="14"/>
        <w:szCs w:val="14"/>
      </w:rPr>
      <w:t>ibilidad de proyectos con impacto positivo en términos de mitigación y/o adaptación al cambio climático.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9E"/>
    <w:rsid w:val="00AB3A9E"/>
    <w:rsid w:val="00BE73D3"/>
    <w:rsid w:val="00C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97F5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9E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3A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3A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AB3A9E"/>
    <w:rPr>
      <w:rFonts w:ascii="Times New Roman" w:eastAsia="Times New Roman" w:hAnsi="Times New Roman" w:cs="Times New Roman"/>
      <w:sz w:val="20"/>
      <w:szCs w:val="20"/>
      <w:lang w:val="en-US" w:eastAsia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B3A9E"/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NTRATACIONES_UCC@caf.com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747</Characters>
  <Application>Microsoft Macintosh Word</Application>
  <DocSecurity>0</DocSecurity>
  <Lines>6</Lines>
  <Paragraphs>1</Paragraphs>
  <ScaleCrop>false</ScaleCrop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JFC</dc:creator>
  <cp:keywords/>
  <dc:description/>
  <cp:lastModifiedBy>JFC</cp:lastModifiedBy>
  <cp:revision>1</cp:revision>
  <dcterms:created xsi:type="dcterms:W3CDTF">2019-05-23T23:21:00Z</dcterms:created>
  <dcterms:modified xsi:type="dcterms:W3CDTF">2019-05-23T23:22:00Z</dcterms:modified>
</cp:coreProperties>
</file>